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48" w:rsidRDefault="002833CE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 change in</w:t>
      </w:r>
      <w:r w:rsidRPr="002833CE">
        <w:rPr>
          <w:rFonts w:ascii="Arial" w:hAnsi="Arial" w:cs="Arial"/>
          <w:b/>
          <w:sz w:val="20"/>
          <w:szCs w:val="20"/>
        </w:rPr>
        <w:t xml:space="preserve"> securities registration certificate</w:t>
      </w:r>
    </w:p>
    <w:p w:rsidR="002833CE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833CE">
        <w:rPr>
          <w:rFonts w:ascii="Arial" w:hAnsi="Arial" w:cs="Arial"/>
          <w:sz w:val="20"/>
          <w:szCs w:val="20"/>
        </w:rPr>
        <w:t>16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833CE" w:rsidRPr="002833CE">
        <w:rPr>
          <w:rFonts w:ascii="Arial" w:hAnsi="Arial" w:cs="Arial"/>
          <w:sz w:val="20"/>
          <w:szCs w:val="20"/>
        </w:rPr>
        <w:t>Clever Group Corporation</w:t>
      </w:r>
      <w:r w:rsidR="002833C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2833CE">
        <w:rPr>
          <w:rFonts w:ascii="Arial" w:hAnsi="Arial" w:cs="Arial"/>
          <w:sz w:val="20"/>
          <w:szCs w:val="20"/>
        </w:rPr>
        <w:t>change in</w:t>
      </w:r>
      <w:r w:rsidR="002833CE" w:rsidRPr="002833CE">
        <w:rPr>
          <w:rFonts w:ascii="Arial" w:hAnsi="Arial" w:cs="Arial"/>
          <w:sz w:val="20"/>
          <w:szCs w:val="20"/>
        </w:rPr>
        <w:t xml:space="preserve"> securities registration certificate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33CE">
        <w:rPr>
          <w:rFonts w:ascii="Arial" w:hAnsi="Arial" w:cs="Arial"/>
          <w:sz w:val="20"/>
          <w:szCs w:val="20"/>
        </w:rPr>
        <w:t xml:space="preserve">CERTIFICATE OF </w:t>
      </w:r>
      <w:r>
        <w:rPr>
          <w:rFonts w:ascii="Arial" w:hAnsi="Arial" w:cs="Arial"/>
          <w:sz w:val="20"/>
          <w:szCs w:val="20"/>
        </w:rPr>
        <w:t xml:space="preserve">SECURITIES </w:t>
      </w:r>
      <w:r w:rsidRPr="002833CE">
        <w:rPr>
          <w:rFonts w:ascii="Arial" w:hAnsi="Arial" w:cs="Arial"/>
          <w:sz w:val="20"/>
          <w:szCs w:val="20"/>
        </w:rPr>
        <w:t xml:space="preserve">REGISTRATION 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33CE">
        <w:rPr>
          <w:rFonts w:ascii="Arial" w:hAnsi="Arial" w:cs="Arial"/>
          <w:sz w:val="20"/>
          <w:szCs w:val="20"/>
        </w:rPr>
        <w:t xml:space="preserve">First registration on November 19, 2019 </w:t>
      </w:r>
      <w:r>
        <w:rPr>
          <w:rFonts w:ascii="Arial" w:hAnsi="Arial" w:cs="Arial"/>
          <w:sz w:val="20"/>
          <w:szCs w:val="20"/>
        </w:rPr>
        <w:t>with t</w:t>
      </w:r>
      <w:r w:rsidRPr="002833CE">
        <w:rPr>
          <w:rFonts w:ascii="Arial" w:hAnsi="Arial" w:cs="Arial"/>
          <w:sz w:val="20"/>
          <w:szCs w:val="20"/>
        </w:rPr>
        <w:t xml:space="preserve">he first change of registration on December 16, 2020 Vietnam Securities Depository </w:t>
      </w:r>
      <w:r>
        <w:rPr>
          <w:rFonts w:ascii="Arial" w:hAnsi="Arial" w:cs="Arial"/>
          <w:sz w:val="20"/>
          <w:szCs w:val="20"/>
        </w:rPr>
        <w:t>certifies</w:t>
      </w:r>
      <w:r w:rsidRPr="002833CE">
        <w:rPr>
          <w:rFonts w:ascii="Arial" w:hAnsi="Arial" w:cs="Arial"/>
          <w:sz w:val="20"/>
          <w:szCs w:val="20"/>
        </w:rPr>
        <w:t xml:space="preserve">: 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registering organization: </w:t>
      </w:r>
      <w:r w:rsidRPr="002833CE">
        <w:rPr>
          <w:rFonts w:ascii="Arial" w:hAnsi="Arial" w:cs="Arial"/>
          <w:sz w:val="20"/>
          <w:szCs w:val="20"/>
        </w:rPr>
        <w:t>Clever Group Corporation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2833CE">
        <w:rPr>
          <w:rFonts w:ascii="Arial" w:hAnsi="Arial" w:cs="Arial"/>
          <w:sz w:val="20"/>
          <w:szCs w:val="20"/>
        </w:rPr>
        <w:t xml:space="preserve">nglish name: Clever Group Corporation 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Abbreviation: CLEVER GROUP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office: 3rd floor, G1</w:t>
      </w:r>
      <w:r w:rsidRPr="002833CE">
        <w:rPr>
          <w:rFonts w:ascii="Arial" w:hAnsi="Arial" w:cs="Arial"/>
          <w:sz w:val="20"/>
          <w:szCs w:val="20"/>
        </w:rPr>
        <w:t xml:space="preserve">, Five Star </w:t>
      </w:r>
      <w:r>
        <w:rPr>
          <w:rFonts w:ascii="Arial" w:hAnsi="Arial" w:cs="Arial"/>
          <w:sz w:val="20"/>
          <w:szCs w:val="20"/>
        </w:rPr>
        <w:t>Building</w:t>
      </w:r>
      <w:r w:rsidRPr="002833CE">
        <w:rPr>
          <w:rFonts w:ascii="Arial" w:hAnsi="Arial" w:cs="Arial"/>
          <w:sz w:val="20"/>
          <w:szCs w:val="20"/>
        </w:rPr>
        <w:t xml:space="preserve"> No. 2 Kim </w:t>
      </w:r>
      <w:proofErr w:type="spellStart"/>
      <w:r w:rsidRPr="002833CE">
        <w:rPr>
          <w:rFonts w:ascii="Arial" w:hAnsi="Arial" w:cs="Arial"/>
          <w:sz w:val="20"/>
          <w:szCs w:val="20"/>
        </w:rPr>
        <w:t>Giang</w:t>
      </w:r>
      <w:proofErr w:type="spellEnd"/>
      <w:r w:rsidRPr="002833CE">
        <w:rPr>
          <w:rFonts w:ascii="Arial" w:hAnsi="Arial" w:cs="Arial"/>
          <w:sz w:val="20"/>
          <w:szCs w:val="20"/>
        </w:rPr>
        <w:t xml:space="preserve">, Kim </w:t>
      </w:r>
      <w:proofErr w:type="spellStart"/>
      <w:r w:rsidRPr="002833CE">
        <w:rPr>
          <w:rFonts w:ascii="Arial" w:hAnsi="Arial" w:cs="Arial"/>
          <w:sz w:val="20"/>
          <w:szCs w:val="20"/>
        </w:rPr>
        <w:t>Giang</w:t>
      </w:r>
      <w:proofErr w:type="spellEnd"/>
      <w:r w:rsidRPr="002833CE"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Xuan</w:t>
      </w:r>
      <w:proofErr w:type="spellEnd"/>
      <w:r>
        <w:rPr>
          <w:rFonts w:ascii="Arial" w:hAnsi="Arial" w:cs="Arial"/>
          <w:sz w:val="20"/>
          <w:szCs w:val="20"/>
        </w:rPr>
        <w:t xml:space="preserve"> district, Ha</w:t>
      </w:r>
      <w:r w:rsidRPr="002833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33C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Pr="002833CE">
        <w:rPr>
          <w:rFonts w:ascii="Arial" w:hAnsi="Arial" w:cs="Arial"/>
          <w:sz w:val="20"/>
          <w:szCs w:val="20"/>
        </w:rPr>
        <w:t>i</w:t>
      </w:r>
      <w:proofErr w:type="spellEnd"/>
      <w:r w:rsidRPr="002833CE">
        <w:rPr>
          <w:rFonts w:ascii="Arial" w:hAnsi="Arial" w:cs="Arial"/>
          <w:sz w:val="20"/>
          <w:szCs w:val="20"/>
        </w:rPr>
        <w:t xml:space="preserve"> 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 024 7304 6066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33CE">
        <w:rPr>
          <w:rFonts w:ascii="Arial" w:hAnsi="Arial" w:cs="Arial"/>
          <w:sz w:val="20"/>
          <w:szCs w:val="20"/>
        </w:rPr>
        <w:t xml:space="preserve">Charter capital: </w:t>
      </w:r>
      <w:r>
        <w:rPr>
          <w:rFonts w:ascii="Arial" w:hAnsi="Arial" w:cs="Arial"/>
          <w:sz w:val="20"/>
          <w:szCs w:val="20"/>
        </w:rPr>
        <w:t xml:space="preserve">VND </w:t>
      </w:r>
      <w:r w:rsidRPr="002833CE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>,</w:t>
      </w:r>
      <w:r w:rsidRPr="002833CE">
        <w:rPr>
          <w:rFonts w:ascii="Arial" w:hAnsi="Arial" w:cs="Arial"/>
          <w:sz w:val="20"/>
          <w:szCs w:val="20"/>
        </w:rPr>
        <w:t>880</w:t>
      </w:r>
      <w:r>
        <w:rPr>
          <w:rFonts w:ascii="Arial" w:hAnsi="Arial" w:cs="Arial"/>
          <w:sz w:val="20"/>
          <w:szCs w:val="20"/>
        </w:rPr>
        <w:t>,000,000</w:t>
      </w:r>
      <w:r w:rsidR="00116A4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33CE">
        <w:rPr>
          <w:rFonts w:ascii="Arial" w:hAnsi="Arial" w:cs="Arial"/>
          <w:sz w:val="20"/>
          <w:szCs w:val="20"/>
        </w:rPr>
        <w:t>Business registration certific</w:t>
      </w:r>
      <w:r>
        <w:rPr>
          <w:rFonts w:ascii="Arial" w:hAnsi="Arial" w:cs="Arial"/>
          <w:sz w:val="20"/>
          <w:szCs w:val="20"/>
        </w:rPr>
        <w:t>ate for joint stock company No.010285</w:t>
      </w:r>
      <w:r w:rsidRPr="002833CE">
        <w:rPr>
          <w:rFonts w:ascii="Arial" w:hAnsi="Arial" w:cs="Arial"/>
          <w:sz w:val="20"/>
          <w:szCs w:val="20"/>
        </w:rPr>
        <w:t>0165 (</w:t>
      </w:r>
      <w:r>
        <w:rPr>
          <w:rFonts w:ascii="Arial" w:hAnsi="Arial" w:cs="Arial"/>
          <w:sz w:val="20"/>
          <w:szCs w:val="20"/>
        </w:rPr>
        <w:t xml:space="preserve">Old number: </w:t>
      </w:r>
      <w:r w:rsidRPr="002833CE">
        <w:rPr>
          <w:rFonts w:ascii="Arial" w:hAnsi="Arial" w:cs="Arial"/>
          <w:sz w:val="20"/>
          <w:szCs w:val="20"/>
        </w:rPr>
        <w:t xml:space="preserve">0103026173) (issued by Hanoi Department of Planning and Investment for first time </w:t>
      </w:r>
      <w:r>
        <w:rPr>
          <w:rFonts w:ascii="Arial" w:hAnsi="Arial" w:cs="Arial"/>
          <w:sz w:val="20"/>
          <w:szCs w:val="20"/>
        </w:rPr>
        <w:t>on August 4, 2008 with 16</w:t>
      </w:r>
      <w:r w:rsidRPr="002833C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change on August 1, 2019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</w:t>
      </w:r>
      <w:r w:rsidRPr="002833CE">
        <w:rPr>
          <w:rFonts w:ascii="Arial" w:hAnsi="Arial" w:cs="Arial"/>
          <w:sz w:val="20"/>
          <w:szCs w:val="20"/>
        </w:rPr>
        <w:t xml:space="preserve">gistered </w:t>
      </w:r>
      <w:r>
        <w:rPr>
          <w:rFonts w:ascii="Arial" w:hAnsi="Arial" w:cs="Arial"/>
          <w:sz w:val="20"/>
          <w:szCs w:val="20"/>
        </w:rPr>
        <w:t>for additional</w:t>
      </w:r>
      <w:r w:rsidRPr="002833CE">
        <w:rPr>
          <w:rFonts w:ascii="Arial" w:hAnsi="Arial" w:cs="Arial"/>
          <w:sz w:val="20"/>
          <w:szCs w:val="20"/>
        </w:rPr>
        <w:t xml:space="preserve"> securities at Vietnam S</w:t>
      </w:r>
      <w:r>
        <w:rPr>
          <w:rFonts w:ascii="Arial" w:hAnsi="Arial" w:cs="Arial"/>
          <w:sz w:val="20"/>
          <w:szCs w:val="20"/>
        </w:rPr>
        <w:t>ecurities Depository on March 16, 2020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33CE">
        <w:rPr>
          <w:rFonts w:ascii="Arial" w:hAnsi="Arial" w:cs="Arial"/>
          <w:sz w:val="20"/>
          <w:szCs w:val="20"/>
        </w:rPr>
        <w:t xml:space="preserve">- Stock name: </w:t>
      </w:r>
      <w:r>
        <w:rPr>
          <w:rFonts w:ascii="Arial" w:hAnsi="Arial" w:cs="Arial"/>
          <w:sz w:val="20"/>
          <w:szCs w:val="20"/>
        </w:rPr>
        <w:t>Share of</w:t>
      </w:r>
      <w:r w:rsidRPr="00283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Clever</w:t>
      </w:r>
      <w:r w:rsidRPr="002833CE">
        <w:rPr>
          <w:rFonts w:ascii="Arial" w:hAnsi="Arial" w:cs="Arial"/>
          <w:sz w:val="20"/>
          <w:szCs w:val="20"/>
        </w:rPr>
        <w:t xml:space="preserve"> Group Joint Stock Company 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Stock code: ADG</w:t>
      </w:r>
      <w:r w:rsidRPr="002833CE">
        <w:rPr>
          <w:rFonts w:ascii="Arial" w:hAnsi="Arial" w:cs="Arial"/>
          <w:sz w:val="20"/>
          <w:szCs w:val="20"/>
        </w:rPr>
        <w:t xml:space="preserve"> 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33CE">
        <w:rPr>
          <w:rFonts w:ascii="Arial" w:hAnsi="Arial" w:cs="Arial"/>
          <w:sz w:val="20"/>
          <w:szCs w:val="20"/>
        </w:rPr>
        <w:t xml:space="preserve">- ISIN code: </w:t>
      </w:r>
      <w:r>
        <w:rPr>
          <w:rFonts w:ascii="Arial" w:hAnsi="Arial" w:cs="Arial"/>
          <w:sz w:val="20"/>
          <w:szCs w:val="20"/>
        </w:rPr>
        <w:t>VN000000ADG</w:t>
      </w:r>
      <w:r w:rsidRPr="002833CE">
        <w:rPr>
          <w:rFonts w:ascii="Arial" w:hAnsi="Arial" w:cs="Arial"/>
          <w:sz w:val="20"/>
          <w:szCs w:val="20"/>
        </w:rPr>
        <w:t xml:space="preserve">5 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</w:t>
      </w:r>
      <w:r w:rsidRPr="002833CE">
        <w:rPr>
          <w:rFonts w:ascii="Arial" w:hAnsi="Arial" w:cs="Arial"/>
          <w:sz w:val="20"/>
          <w:szCs w:val="20"/>
        </w:rPr>
        <w:t xml:space="preserve"> value: VND 10,000 </w:t>
      </w:r>
    </w:p>
    <w:p w:rsidR="002833CE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33CE">
        <w:rPr>
          <w:rFonts w:ascii="Arial" w:hAnsi="Arial" w:cs="Arial"/>
          <w:sz w:val="20"/>
          <w:szCs w:val="20"/>
        </w:rPr>
        <w:t xml:space="preserve">- Stock type: Common stock </w:t>
      </w:r>
    </w:p>
    <w:p w:rsidR="00012F3A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33CE">
        <w:rPr>
          <w:rFonts w:ascii="Arial" w:hAnsi="Arial" w:cs="Arial"/>
          <w:sz w:val="20"/>
          <w:szCs w:val="20"/>
        </w:rPr>
        <w:t xml:space="preserve">- Number of </w:t>
      </w:r>
      <w:r w:rsidR="00012F3A" w:rsidRPr="002833CE">
        <w:rPr>
          <w:rFonts w:ascii="Arial" w:hAnsi="Arial" w:cs="Arial"/>
          <w:sz w:val="20"/>
          <w:szCs w:val="20"/>
        </w:rPr>
        <w:t xml:space="preserve">registered additional </w:t>
      </w:r>
      <w:r w:rsidR="00012F3A">
        <w:rPr>
          <w:rFonts w:ascii="Arial" w:hAnsi="Arial" w:cs="Arial"/>
          <w:sz w:val="20"/>
          <w:szCs w:val="20"/>
        </w:rPr>
        <w:t>shares: 888,000 shares</w:t>
      </w:r>
    </w:p>
    <w:p w:rsidR="00012F3A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33CE">
        <w:rPr>
          <w:rFonts w:ascii="Arial" w:hAnsi="Arial" w:cs="Arial"/>
          <w:sz w:val="20"/>
          <w:szCs w:val="20"/>
        </w:rPr>
        <w:t xml:space="preserve">- Value of </w:t>
      </w:r>
      <w:r w:rsidR="00012F3A" w:rsidRPr="002833CE">
        <w:rPr>
          <w:rFonts w:ascii="Arial" w:hAnsi="Arial" w:cs="Arial"/>
          <w:sz w:val="20"/>
          <w:szCs w:val="20"/>
        </w:rPr>
        <w:t xml:space="preserve">registered additional </w:t>
      </w:r>
      <w:r w:rsidR="00012F3A">
        <w:rPr>
          <w:rFonts w:ascii="Arial" w:hAnsi="Arial" w:cs="Arial"/>
          <w:sz w:val="20"/>
          <w:szCs w:val="20"/>
        </w:rPr>
        <w:t>shares:</w:t>
      </w:r>
      <w:r w:rsidR="00012F3A" w:rsidRPr="002833CE">
        <w:rPr>
          <w:rFonts w:ascii="Arial" w:hAnsi="Arial" w:cs="Arial"/>
          <w:sz w:val="20"/>
          <w:szCs w:val="20"/>
        </w:rPr>
        <w:t xml:space="preserve"> VND </w:t>
      </w:r>
      <w:r w:rsidR="00012F3A">
        <w:rPr>
          <w:rFonts w:ascii="Arial" w:hAnsi="Arial" w:cs="Arial"/>
          <w:sz w:val="20"/>
          <w:szCs w:val="20"/>
        </w:rPr>
        <w:t>8,880,000,</w:t>
      </w:r>
      <w:r w:rsidRPr="002833CE">
        <w:rPr>
          <w:rFonts w:ascii="Arial" w:hAnsi="Arial" w:cs="Arial"/>
          <w:sz w:val="20"/>
          <w:szCs w:val="20"/>
        </w:rPr>
        <w:t>000</w:t>
      </w:r>
    </w:p>
    <w:p w:rsidR="00012F3A" w:rsidRDefault="00012F3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registered securities: 8,288,</w:t>
      </w:r>
      <w:r w:rsidR="002833CE" w:rsidRPr="002833CE">
        <w:rPr>
          <w:rFonts w:ascii="Arial" w:hAnsi="Arial" w:cs="Arial"/>
          <w:sz w:val="20"/>
          <w:szCs w:val="20"/>
        </w:rPr>
        <w:t xml:space="preserve">000 shares </w:t>
      </w:r>
    </w:p>
    <w:p w:rsidR="00012F3A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33CE">
        <w:rPr>
          <w:rFonts w:ascii="Arial" w:hAnsi="Arial" w:cs="Arial"/>
          <w:sz w:val="20"/>
          <w:szCs w:val="20"/>
        </w:rPr>
        <w:t xml:space="preserve">- Total value of registered securities: </w:t>
      </w:r>
      <w:r w:rsidR="00012F3A" w:rsidRPr="002833CE">
        <w:rPr>
          <w:rFonts w:ascii="Arial" w:hAnsi="Arial" w:cs="Arial"/>
          <w:sz w:val="20"/>
          <w:szCs w:val="20"/>
        </w:rPr>
        <w:t xml:space="preserve">VND </w:t>
      </w:r>
      <w:r w:rsidR="00012F3A">
        <w:rPr>
          <w:rFonts w:ascii="Arial" w:hAnsi="Arial" w:cs="Arial"/>
          <w:sz w:val="20"/>
          <w:szCs w:val="20"/>
        </w:rPr>
        <w:t>82,880,000,</w:t>
      </w:r>
      <w:r w:rsidRPr="002833CE">
        <w:rPr>
          <w:rFonts w:ascii="Arial" w:hAnsi="Arial" w:cs="Arial"/>
          <w:sz w:val="20"/>
          <w:szCs w:val="20"/>
        </w:rPr>
        <w:t>000</w:t>
      </w:r>
    </w:p>
    <w:p w:rsidR="00012F3A" w:rsidRDefault="002833C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33CE">
        <w:rPr>
          <w:rFonts w:ascii="Arial" w:hAnsi="Arial" w:cs="Arial"/>
          <w:sz w:val="20"/>
          <w:szCs w:val="20"/>
        </w:rPr>
        <w:t xml:space="preserve">- Registration form: </w:t>
      </w:r>
      <w:r w:rsidR="00012F3A">
        <w:rPr>
          <w:rFonts w:ascii="Arial" w:hAnsi="Arial" w:cs="Arial"/>
          <w:sz w:val="20"/>
          <w:szCs w:val="20"/>
        </w:rPr>
        <w:t>book entry</w:t>
      </w:r>
    </w:p>
    <w:p w:rsidR="002833CE" w:rsidRDefault="00012F3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</w:t>
      </w:r>
      <w:r w:rsidR="002833CE" w:rsidRPr="002833CE">
        <w:rPr>
          <w:rFonts w:ascii="Arial" w:hAnsi="Arial" w:cs="Arial"/>
          <w:sz w:val="20"/>
          <w:szCs w:val="20"/>
        </w:rPr>
        <w:t xml:space="preserve"> is responsible for complying with regulations relating to securities, </w:t>
      </w:r>
      <w:r>
        <w:rPr>
          <w:rFonts w:ascii="Arial" w:hAnsi="Arial" w:cs="Arial"/>
          <w:sz w:val="20"/>
          <w:szCs w:val="20"/>
        </w:rPr>
        <w:t>stock markets securities and</w:t>
      </w:r>
      <w:r w:rsidR="002833CE" w:rsidRPr="002833CE">
        <w:rPr>
          <w:rFonts w:ascii="Arial" w:hAnsi="Arial" w:cs="Arial"/>
          <w:sz w:val="20"/>
          <w:szCs w:val="20"/>
        </w:rPr>
        <w:t xml:space="preserve"> regulations of the </w:t>
      </w:r>
      <w:r w:rsidRPr="002833CE">
        <w:rPr>
          <w:rFonts w:ascii="Arial" w:hAnsi="Arial" w:cs="Arial"/>
          <w:sz w:val="20"/>
          <w:szCs w:val="20"/>
        </w:rPr>
        <w:t>Vietnam S</w:t>
      </w:r>
      <w:r>
        <w:rPr>
          <w:rFonts w:ascii="Arial" w:hAnsi="Arial" w:cs="Arial"/>
          <w:sz w:val="20"/>
          <w:szCs w:val="20"/>
        </w:rPr>
        <w:t>ecurities Depository</w:t>
      </w:r>
    </w:p>
    <w:sectPr w:rsidR="0028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12F3A"/>
    <w:rsid w:val="000A0B74"/>
    <w:rsid w:val="00110F07"/>
    <w:rsid w:val="00116A45"/>
    <w:rsid w:val="00132EC5"/>
    <w:rsid w:val="002833CE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53941-3C97-458F-9F60-74AFFCE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56</cp:revision>
  <dcterms:created xsi:type="dcterms:W3CDTF">2019-10-16T10:03:00Z</dcterms:created>
  <dcterms:modified xsi:type="dcterms:W3CDTF">2020-03-25T04:07:00Z</dcterms:modified>
</cp:coreProperties>
</file>